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12" w:rsidRPr="0009385B" w:rsidRDefault="00AE5012" w:rsidP="00D20811">
      <w:pPr>
        <w:rPr>
          <w:b/>
          <w:color w:val="FF0000"/>
          <w:sz w:val="28"/>
          <w:szCs w:val="28"/>
          <w:lang w:val="en-US"/>
        </w:rPr>
      </w:pPr>
      <w:r w:rsidRPr="0009385B">
        <w:rPr>
          <w:b/>
          <w:color w:val="FF0000"/>
          <w:sz w:val="28"/>
          <w:szCs w:val="28"/>
          <w:lang w:val="en-US"/>
        </w:rPr>
        <w:t>(LETTERHEAD OR SENDER'S ADDRESS)</w:t>
      </w:r>
    </w:p>
    <w:p w:rsidR="00B11E4C" w:rsidRPr="00B11E4C" w:rsidRDefault="00B11E4C" w:rsidP="00B11E4C">
      <w:pPr>
        <w:spacing w:line="240" w:lineRule="auto"/>
        <w:rPr>
          <w:rFonts w:ascii="Times New Roman" w:eastAsia="Calibri" w:hAnsi="Times New Roman" w:cs="Times New Roman"/>
          <w:b/>
          <w:szCs w:val="28"/>
          <w:lang w:val="en-US"/>
        </w:rPr>
      </w:pPr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 xml:space="preserve">DATE:            /2014 </w:t>
      </w:r>
    </w:p>
    <w:p w:rsidR="00B11E4C" w:rsidRPr="00B11E4C" w:rsidRDefault="00B11E4C" w:rsidP="00B11E4C">
      <w:pPr>
        <w:spacing w:after="0"/>
        <w:rPr>
          <w:rFonts w:ascii="Times New Roman" w:eastAsia="Calibri" w:hAnsi="Times New Roman" w:cs="Times New Roman"/>
          <w:b/>
          <w:szCs w:val="28"/>
          <w:lang w:val="en-US"/>
        </w:rPr>
      </w:pPr>
      <w:r w:rsidRPr="00B11E4C">
        <w:rPr>
          <w:rFonts w:ascii="Times New Roman" w:eastAsia="Calibri" w:hAnsi="Times New Roman" w:cs="Times New Roman"/>
          <w:b/>
          <w:color w:val="808080" w:themeColor="background1" w:themeShade="80"/>
          <w:szCs w:val="28"/>
          <w:lang w:val="en-US"/>
        </w:rPr>
        <w:t xml:space="preserve">To: </w:t>
      </w:r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 xml:space="preserve">Ms. </w:t>
      </w:r>
      <w:proofErr w:type="spellStart"/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>Prosigma</w:t>
      </w:r>
      <w:proofErr w:type="spellEnd"/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 xml:space="preserve"> general </w:t>
      </w:r>
      <w:proofErr w:type="spellStart"/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>Ttrading</w:t>
      </w:r>
      <w:proofErr w:type="spellEnd"/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 xml:space="preserve"> LLC</w:t>
      </w:r>
    </w:p>
    <w:p w:rsidR="00B11E4C" w:rsidRPr="00B11E4C" w:rsidRDefault="00B11E4C" w:rsidP="00B11E4C">
      <w:pPr>
        <w:spacing w:after="0"/>
        <w:rPr>
          <w:rFonts w:ascii="Times New Roman" w:eastAsia="Calibri" w:hAnsi="Times New Roman" w:cs="Times New Roman"/>
          <w:b/>
          <w:szCs w:val="28"/>
          <w:lang w:val="en-US"/>
        </w:rPr>
      </w:pPr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 xml:space="preserve">       Dubai, </w:t>
      </w:r>
      <w:proofErr w:type="spellStart"/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>deira</w:t>
      </w:r>
      <w:proofErr w:type="spellEnd"/>
    </w:p>
    <w:p w:rsidR="00B11E4C" w:rsidRPr="00B11E4C" w:rsidRDefault="00B11E4C" w:rsidP="00B11E4C">
      <w:pPr>
        <w:spacing w:after="0"/>
        <w:rPr>
          <w:rFonts w:ascii="Times New Roman" w:eastAsia="Calibri" w:hAnsi="Times New Roman" w:cs="Times New Roman"/>
          <w:b/>
          <w:szCs w:val="28"/>
          <w:lang w:val="en-US"/>
        </w:rPr>
      </w:pPr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 xml:space="preserve">       </w:t>
      </w:r>
      <w:proofErr w:type="spellStart"/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>P.O.Box</w:t>
      </w:r>
      <w:proofErr w:type="spellEnd"/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 xml:space="preserve"> 122146 Dubai</w:t>
      </w:r>
    </w:p>
    <w:p w:rsidR="00B11E4C" w:rsidRPr="00B11E4C" w:rsidRDefault="00B11E4C" w:rsidP="00B11E4C">
      <w:pPr>
        <w:spacing w:after="0"/>
        <w:rPr>
          <w:rFonts w:ascii="Times New Roman" w:eastAsia="Calibri" w:hAnsi="Times New Roman" w:cs="Times New Roman"/>
          <w:b/>
          <w:szCs w:val="28"/>
          <w:lang w:val="en-US"/>
        </w:rPr>
      </w:pPr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 xml:space="preserve">       Fax 00971 4 4516705</w:t>
      </w:r>
    </w:p>
    <w:p w:rsidR="00B11E4C" w:rsidRPr="00B11E4C" w:rsidRDefault="00B11E4C" w:rsidP="00B11E4C">
      <w:pPr>
        <w:spacing w:after="0"/>
        <w:rPr>
          <w:rFonts w:ascii="Times New Roman" w:eastAsia="Calibri" w:hAnsi="Times New Roman" w:cs="Times New Roman"/>
          <w:b/>
          <w:color w:val="808080" w:themeColor="background1" w:themeShade="80"/>
          <w:szCs w:val="28"/>
          <w:lang w:val="en-US"/>
        </w:rPr>
      </w:pPr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 xml:space="preserve">       Email info@springflowerlogistics.com</w:t>
      </w:r>
    </w:p>
    <w:p w:rsidR="00B11E4C" w:rsidRPr="00B11E4C" w:rsidRDefault="00B11E4C" w:rsidP="00B11E4C">
      <w:pPr>
        <w:spacing w:after="0"/>
        <w:rPr>
          <w:rFonts w:ascii="Times New Roman" w:eastAsia="Calibri" w:hAnsi="Times New Roman" w:cs="Times New Roman"/>
          <w:b/>
          <w:szCs w:val="28"/>
          <w:lang w:val="en-US"/>
        </w:rPr>
      </w:pPr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 xml:space="preserve">Attention: Engineer </w:t>
      </w:r>
      <w:proofErr w:type="spellStart"/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>Malek</w:t>
      </w:r>
      <w:proofErr w:type="spellEnd"/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proofErr w:type="spellStart"/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>Machmouchi</w:t>
      </w:r>
      <w:proofErr w:type="spellEnd"/>
    </w:p>
    <w:p w:rsidR="00B11E4C" w:rsidRPr="00B11E4C" w:rsidRDefault="00B11E4C" w:rsidP="00B11E4C">
      <w:pPr>
        <w:spacing w:after="0"/>
        <w:rPr>
          <w:rFonts w:ascii="Times New Roman" w:eastAsia="Calibri" w:hAnsi="Times New Roman" w:cs="Times New Roman"/>
          <w:b/>
          <w:szCs w:val="28"/>
          <w:lang w:val="en-US"/>
        </w:rPr>
      </w:pPr>
      <w:r w:rsidRPr="00B11E4C">
        <w:rPr>
          <w:rFonts w:ascii="Times New Roman" w:eastAsia="Calibri" w:hAnsi="Times New Roman" w:cs="Times New Roman"/>
          <w:b/>
          <w:szCs w:val="28"/>
          <w:lang w:val="en-US"/>
        </w:rPr>
        <w:t xml:space="preserve">                   Mobile 00971 50 5805522</w:t>
      </w:r>
    </w:p>
    <w:p w:rsidR="00D20811" w:rsidRDefault="00D20811" w:rsidP="0039724B">
      <w:pPr>
        <w:spacing w:after="0"/>
        <w:rPr>
          <w:rFonts w:ascii="Times New Roman" w:hAnsi="Times New Roman" w:cs="Times New Roman"/>
          <w:b/>
          <w:szCs w:val="28"/>
          <w:lang w:val="en-US"/>
        </w:rPr>
      </w:pPr>
    </w:p>
    <w:p w:rsidR="00AE5012" w:rsidRPr="00152FE8" w:rsidRDefault="00AE5012" w:rsidP="003972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FA4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ETTER OF INQUIRE</w:t>
      </w:r>
    </w:p>
    <w:p w:rsidR="00D20811" w:rsidRPr="003B5FA4" w:rsidRDefault="00D20811" w:rsidP="00B11E4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Our company</w:t>
      </w:r>
      <w:r w:rsidRPr="003B5F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looking next product</w:t>
      </w:r>
      <w:r w:rsidRPr="003B5F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11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8497"/>
      </w:tblGrid>
      <w:tr w:rsidR="00B07D47" w:rsidRPr="003B5FA4" w:rsidTr="00E57DB1">
        <w:trPr>
          <w:trHeight w:val="291"/>
          <w:jc w:val="center"/>
        </w:trPr>
        <w:tc>
          <w:tcPr>
            <w:tcW w:w="2943" w:type="dxa"/>
            <w:vAlign w:val="center"/>
          </w:tcPr>
          <w:p w:rsidR="00B07D47" w:rsidRPr="003B5FA4" w:rsidRDefault="00B07D47" w:rsidP="00ED734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ED73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roduct name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0872BF" w:rsidRDefault="007034E9" w:rsidP="00B56497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 w:rsidR="00B56497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b</w:t>
            </w:r>
            <w:r w:rsidR="00B07D47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rand</w:t>
            </w:r>
            <w:r w:rsidR="00FD75F6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</w:t>
            </w:r>
            <w:r w:rsidR="005C6479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/</w:t>
            </w:r>
            <w:r w:rsidR="00B07D47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type</w:t>
            </w:r>
            <w:r w:rsidR="00ED7345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/</w:t>
            </w: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grade);</w:t>
            </w:r>
          </w:p>
        </w:tc>
      </w:tr>
      <w:tr w:rsidR="00B07D47" w:rsidRPr="007034E9" w:rsidTr="00E57DB1">
        <w:trPr>
          <w:trHeight w:val="230"/>
          <w:jc w:val="center"/>
        </w:trPr>
        <w:tc>
          <w:tcPr>
            <w:tcW w:w="2943" w:type="dxa"/>
            <w:vAlign w:val="center"/>
          </w:tcPr>
          <w:p w:rsidR="00B07D47" w:rsidRPr="003B5FA4" w:rsidRDefault="00C54AFE" w:rsidP="00ED734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="00ED73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uality</w:t>
            </w:r>
            <w:r w:rsidR="00B07D47"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0872BF" w:rsidRDefault="007034E9" w:rsidP="00ED7345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 w:rsidR="00C54AFE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T</w:t>
            </w:r>
            <w:r w:rsidR="006047AA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U</w:t>
            </w:r>
            <w:r w:rsidR="00C54AFE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/GOST</w:t>
            </w:r>
            <w:r w:rsidR="00B07D47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,</w:t>
            </w:r>
            <w:r w:rsidR="00920355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</w:t>
            </w:r>
            <w:r w:rsidR="00C54AFE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specification</w:t>
            </w: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)</w:t>
            </w:r>
            <w:r w:rsidR="00B07D47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;</w:t>
            </w:r>
          </w:p>
        </w:tc>
      </w:tr>
      <w:tr w:rsidR="00B07D47" w:rsidRPr="007034E9" w:rsidTr="00E57DB1">
        <w:trPr>
          <w:trHeight w:val="230"/>
          <w:jc w:val="center"/>
        </w:trPr>
        <w:tc>
          <w:tcPr>
            <w:tcW w:w="2943" w:type="dxa"/>
            <w:vAlign w:val="center"/>
          </w:tcPr>
          <w:p w:rsidR="00B07D47" w:rsidRPr="003B5FA4" w:rsidRDefault="004A27CE" w:rsidP="001E3A4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1E3A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elivery destination</w:t>
            </w:r>
            <w:r w:rsidR="000E55A5"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0872BF" w:rsidRDefault="007034E9" w:rsidP="00B56497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 w:rsidR="00B56497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t</w:t>
            </w:r>
            <w:r w:rsidR="004A27CE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he destination country (the final recipient-country of product</w:t>
            </w:r>
            <w:r w:rsidR="00FD75F6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)</w:t>
            </w: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)</w:t>
            </w:r>
            <w:r w:rsidR="00B07D47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;</w:t>
            </w:r>
          </w:p>
        </w:tc>
      </w:tr>
      <w:tr w:rsidR="00B07D47" w:rsidRPr="00B56497" w:rsidTr="00E57DB1">
        <w:trPr>
          <w:trHeight w:val="273"/>
          <w:jc w:val="center"/>
        </w:trPr>
        <w:tc>
          <w:tcPr>
            <w:tcW w:w="2943" w:type="dxa"/>
            <w:vAlign w:val="center"/>
          </w:tcPr>
          <w:p w:rsidR="00B07D47" w:rsidRPr="003B5FA4" w:rsidRDefault="004A27CE" w:rsidP="001E3A4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="001E3A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uantity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0872BF" w:rsidRDefault="007034E9" w:rsidP="00B56497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 w:rsidR="00B56497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 xml:space="preserve">minimum and maximum amount, </w:t>
            </w:r>
            <w:proofErr w:type="spellStart"/>
            <w:r w:rsidR="00B56497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m</w:t>
            </w: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t</w:t>
            </w:r>
            <w:proofErr w:type="spellEnd"/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/</w:t>
            </w:r>
            <w:r w:rsidR="00446F61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month</w:t>
            </w: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)</w:t>
            </w:r>
            <w:r w:rsidR="004A27CE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;</w:t>
            </w:r>
          </w:p>
        </w:tc>
      </w:tr>
      <w:tr w:rsidR="00B07D47" w:rsidRPr="003B5FA4" w:rsidTr="00E57DB1">
        <w:trPr>
          <w:trHeight w:val="223"/>
          <w:jc w:val="center"/>
        </w:trPr>
        <w:tc>
          <w:tcPr>
            <w:tcW w:w="2943" w:type="dxa"/>
            <w:vAlign w:val="center"/>
          </w:tcPr>
          <w:p w:rsidR="00B07D47" w:rsidRPr="003B5FA4" w:rsidRDefault="00896B83" w:rsidP="001E3A4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1E3A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elivery time</w:t>
            </w:r>
            <w:r w:rsidR="00B07D47"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0872BF" w:rsidRDefault="007034E9" w:rsidP="00B56497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 w:rsidR="00B56497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m</w:t>
            </w:r>
            <w:r w:rsidR="00446F61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onth, year</w:t>
            </w: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)</w:t>
            </w:r>
            <w:r w:rsidR="00896B83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;</w:t>
            </w:r>
          </w:p>
        </w:tc>
      </w:tr>
      <w:tr w:rsidR="00B07D47" w:rsidRPr="007034E9" w:rsidTr="00E57DB1">
        <w:trPr>
          <w:trHeight w:val="223"/>
          <w:jc w:val="center"/>
        </w:trPr>
        <w:tc>
          <w:tcPr>
            <w:tcW w:w="2943" w:type="dxa"/>
            <w:vAlign w:val="center"/>
          </w:tcPr>
          <w:p w:rsidR="00B07D47" w:rsidRPr="003B5FA4" w:rsidRDefault="00DA653B" w:rsidP="00FD75F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Extraction method</w:t>
            </w:r>
            <w:r w:rsidR="000E089B"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0872BF" w:rsidRDefault="007034E9" w:rsidP="00B56497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 w:rsidR="005E2AA4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flexi tank</w:t>
            </w:r>
            <w:r w:rsidR="00DA653B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/ISO-container/</w:t>
            </w: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rail</w:t>
            </w:r>
            <w:r w:rsidR="00FD75F6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</w:t>
            </w:r>
            <w:r w:rsidR="00DA653B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car/</w:t>
            </w:r>
            <w:r w:rsidR="008F4984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drum</w:t>
            </w:r>
            <w:r w:rsidR="00FD75F6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, etc.</w:t>
            </w: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))</w:t>
            </w:r>
            <w:r w:rsidR="000E089B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;</w:t>
            </w:r>
          </w:p>
        </w:tc>
      </w:tr>
      <w:tr w:rsidR="00B07D47" w:rsidRPr="007034E9" w:rsidTr="00E57DB1">
        <w:trPr>
          <w:trHeight w:val="228"/>
          <w:jc w:val="center"/>
        </w:trPr>
        <w:tc>
          <w:tcPr>
            <w:tcW w:w="2943" w:type="dxa"/>
            <w:vAlign w:val="center"/>
          </w:tcPr>
          <w:p w:rsidR="00B07D47" w:rsidRPr="003B5FA4" w:rsidRDefault="006E6164" w:rsidP="00DA653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DA65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elivery basis</w:t>
            </w:r>
            <w:r w:rsidR="00B07D47"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0872BF" w:rsidRDefault="007034E9" w:rsidP="00DA653B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 w:rsidR="00E57DB1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DAF</w:t>
            </w:r>
            <w:r w:rsidR="00DA653B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/</w:t>
            </w:r>
            <w:r w:rsidR="006047AA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FOB, final </w:t>
            </w:r>
            <w:r w:rsidR="00F32ACD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station</w:t>
            </w:r>
            <w:r w:rsidR="00886F59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</w:t>
            </w:r>
            <w:r w:rsidR="00F32ACD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/</w:t>
            </w:r>
            <w:r w:rsidR="00886F59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</w:t>
            </w:r>
            <w:r w:rsidR="006047AA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Port </w:t>
            </w:r>
            <w:r w:rsidR="00523FE4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 w:rsidR="006047AA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I</w:t>
            </w:r>
            <w:r w:rsidR="00523FE4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ncoterms</w:t>
            </w:r>
            <w:r w:rsidR="006047AA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2000</w:t>
            </w:r>
            <w:r w:rsidR="00523FE4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)</w:t>
            </w:r>
            <w:r w:rsidR="00F32ACD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;</w:t>
            </w:r>
          </w:p>
        </w:tc>
      </w:tr>
      <w:tr w:rsidR="00B07D47" w:rsidRPr="007034E9" w:rsidTr="00E57DB1">
        <w:trPr>
          <w:trHeight w:val="228"/>
          <w:jc w:val="center"/>
        </w:trPr>
        <w:tc>
          <w:tcPr>
            <w:tcW w:w="2943" w:type="dxa"/>
            <w:vAlign w:val="center"/>
          </w:tcPr>
          <w:p w:rsidR="00B07D47" w:rsidRPr="003B5FA4" w:rsidRDefault="000E089B" w:rsidP="003C61B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3C61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rice formation</w:t>
            </w:r>
            <w:r w:rsidR="00B07D47"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0872BF" w:rsidRDefault="007034E9" w:rsidP="00B56497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 w:rsidR="00B56497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f</w:t>
            </w:r>
            <w:r w:rsidR="00DA653B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ixed/f</w:t>
            </w:r>
            <w:r w:rsidR="00FD75F6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ormula </w:t>
            </w:r>
            <w:r w:rsidR="008F4984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according</w:t>
            </w:r>
            <w:r w:rsidR="00FD75F6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to the quotations</w:t>
            </w: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)</w:t>
            </w:r>
            <w:r w:rsidR="00FD75F6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;</w:t>
            </w:r>
          </w:p>
        </w:tc>
      </w:tr>
      <w:tr w:rsidR="00B07D47" w:rsidRPr="003B5FA4" w:rsidTr="00E57DB1">
        <w:trPr>
          <w:trHeight w:val="204"/>
          <w:jc w:val="center"/>
        </w:trPr>
        <w:tc>
          <w:tcPr>
            <w:tcW w:w="2943" w:type="dxa"/>
            <w:vAlign w:val="center"/>
          </w:tcPr>
          <w:p w:rsidR="00B07D47" w:rsidRPr="003B5FA4" w:rsidRDefault="005E2AA4" w:rsidP="006047A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DA65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payment</w:t>
            </w:r>
            <w:r w:rsidR="00B07D47"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0872BF" w:rsidRDefault="007034E9" w:rsidP="00B56497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 w:rsidR="00B56497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a</w:t>
            </w:r>
            <w:r w:rsidR="000E089B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dvance</w:t>
            </w:r>
            <w:r w:rsidR="008F4984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payment</w:t>
            </w:r>
            <w:r w:rsidR="00DA653B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or another</w:t>
            </w: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)</w:t>
            </w:r>
            <w:r w:rsidR="000E089B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;</w:t>
            </w:r>
          </w:p>
        </w:tc>
      </w:tr>
      <w:tr w:rsidR="00B07D47" w:rsidRPr="003B5FA4" w:rsidTr="00E57DB1">
        <w:trPr>
          <w:trHeight w:val="204"/>
          <w:jc w:val="center"/>
        </w:trPr>
        <w:tc>
          <w:tcPr>
            <w:tcW w:w="2943" w:type="dxa"/>
            <w:vAlign w:val="center"/>
          </w:tcPr>
          <w:p w:rsidR="00B07D47" w:rsidRPr="003B5FA4" w:rsidRDefault="003328C9" w:rsidP="00856B1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Approximate price</w:t>
            </w:r>
            <w:r w:rsidR="00B07D47"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0872BF" w:rsidRDefault="007034E9" w:rsidP="003C61B6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 w:rsidR="00B56497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a</w:t>
            </w:r>
            <w:r w:rsidR="00FD75F6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price range </w:t>
            </w:r>
            <w:r w:rsidR="00CB0130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($/</w:t>
            </w:r>
            <w:proofErr w:type="spellStart"/>
            <w:r w:rsidR="003C61B6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mt</w:t>
            </w:r>
            <w:proofErr w:type="spellEnd"/>
            <w:r w:rsidR="000E089B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)</w:t>
            </w: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)</w:t>
            </w:r>
            <w:r w:rsidR="000E089B"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;</w:t>
            </w:r>
          </w:p>
        </w:tc>
      </w:tr>
      <w:tr w:rsidR="00B07D47" w:rsidRPr="003B5FA4" w:rsidTr="00E57DB1">
        <w:trPr>
          <w:trHeight w:val="245"/>
          <w:jc w:val="center"/>
        </w:trPr>
        <w:tc>
          <w:tcPr>
            <w:tcW w:w="2943" w:type="dxa"/>
            <w:vAlign w:val="center"/>
          </w:tcPr>
          <w:p w:rsidR="00B07D47" w:rsidRPr="003B5FA4" w:rsidRDefault="003328C9" w:rsidP="00856B1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Special terms</w:t>
            </w:r>
            <w:r w:rsidR="00B07D47"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3B5FA4" w:rsidRDefault="00B07D47" w:rsidP="00856B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86F59" w:rsidRDefault="00886F59" w:rsidP="00886F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28C9" w:rsidRPr="000872BF" w:rsidRDefault="003328C9" w:rsidP="00886F59">
      <w:pPr>
        <w:spacing w:after="0" w:line="360" w:lineRule="auto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  <w:lang w:val="en-US"/>
        </w:rPr>
      </w:pPr>
      <w:r w:rsidRPr="003328C9">
        <w:rPr>
          <w:rFonts w:ascii="Times New Roman" w:hAnsi="Times New Roman" w:cs="Times New Roman"/>
          <w:b/>
          <w:i/>
          <w:sz w:val="24"/>
          <w:szCs w:val="24"/>
          <w:lang w:val="en-US"/>
        </w:rPr>
        <w:t>Kind regards,</w:t>
      </w:r>
      <w:r w:rsidR="005E2AA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E2AA4" w:rsidRPr="000872B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  <w:lang w:val="en-US"/>
        </w:rPr>
        <w:t>(closing)</w:t>
      </w:r>
    </w:p>
    <w:p w:rsidR="005E2AA4" w:rsidRPr="001152AC" w:rsidRDefault="005E2AA4" w:rsidP="00886F59">
      <w:pPr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________________ </w:t>
      </w:r>
      <w:r w:rsidRPr="000872B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>(signature)</w:t>
      </w:r>
    </w:p>
    <w:p w:rsidR="005E2AA4" w:rsidRPr="000872BF" w:rsidRDefault="005E2AA4" w:rsidP="00886F59">
      <w:pPr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</w:pPr>
      <w:r w:rsidRPr="000872B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>(</w:t>
      </w:r>
      <w:proofErr w:type="gramStart"/>
      <w:r w:rsidRPr="000872B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>printed</w:t>
      </w:r>
      <w:proofErr w:type="gramEnd"/>
      <w:r w:rsidRPr="000872B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 xml:space="preserve"> name), (position of sender)</w:t>
      </w:r>
    </w:p>
    <w:p w:rsidR="000E089B" w:rsidRPr="003B5FA4" w:rsidRDefault="00FD75F6" w:rsidP="00886F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FA4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0E089B" w:rsidRPr="003B5FA4">
        <w:rPr>
          <w:rFonts w:ascii="Times New Roman" w:hAnsi="Times New Roman" w:cs="Times New Roman"/>
          <w:b/>
          <w:sz w:val="24"/>
          <w:szCs w:val="24"/>
          <w:lang w:val="en-US"/>
        </w:rPr>
        <w:t>ull name:</w:t>
      </w:r>
    </w:p>
    <w:p w:rsidR="000E089B" w:rsidRPr="003B5FA4" w:rsidRDefault="00FD75F6" w:rsidP="00886F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FA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F32ACD" w:rsidRPr="003B5F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ell </w:t>
      </w:r>
      <w:r w:rsidR="000E089B" w:rsidRPr="003B5FA4">
        <w:rPr>
          <w:rFonts w:ascii="Times New Roman" w:hAnsi="Times New Roman" w:cs="Times New Roman"/>
          <w:b/>
          <w:sz w:val="24"/>
          <w:szCs w:val="24"/>
          <w:lang w:val="en-US"/>
        </w:rPr>
        <w:t>phone:</w:t>
      </w:r>
    </w:p>
    <w:p w:rsidR="000E089B" w:rsidRPr="005E2AA4" w:rsidRDefault="00FD75F6" w:rsidP="00886F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A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E089B" w:rsidRPr="005E2AA4">
        <w:rPr>
          <w:rFonts w:ascii="Times New Roman" w:hAnsi="Times New Roman" w:cs="Times New Roman"/>
          <w:b/>
          <w:sz w:val="24"/>
          <w:szCs w:val="24"/>
          <w:lang w:val="en-US"/>
        </w:rPr>
        <w:t>kype:</w:t>
      </w:r>
    </w:p>
    <w:p w:rsidR="003B5FA4" w:rsidRPr="005E2AA4" w:rsidRDefault="00FD75F6" w:rsidP="003B5F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AA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7034E9" w:rsidRPr="005E2AA4">
        <w:rPr>
          <w:rFonts w:ascii="Times New Roman" w:hAnsi="Times New Roman" w:cs="Times New Roman"/>
          <w:b/>
          <w:sz w:val="24"/>
          <w:szCs w:val="24"/>
          <w:lang w:val="en-US"/>
        </w:rPr>
        <w:t>ma</w:t>
      </w:r>
      <w:r w:rsidR="007034E9">
        <w:rPr>
          <w:rFonts w:ascii="Times New Roman" w:hAnsi="Times New Roman" w:cs="Times New Roman"/>
          <w:b/>
          <w:sz w:val="24"/>
          <w:szCs w:val="24"/>
          <w:lang w:val="en-US"/>
        </w:rPr>
        <w:t>il</w:t>
      </w:r>
      <w:r w:rsidR="003B5FA4" w:rsidRPr="005E2A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</w:p>
    <w:p w:rsidR="00446F61" w:rsidRPr="003B5FA4" w:rsidRDefault="00446F61" w:rsidP="003B5F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46F61" w:rsidRPr="003B5FA4" w:rsidSect="00446F6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62"/>
    <w:rsid w:val="000872BF"/>
    <w:rsid w:val="000E089B"/>
    <w:rsid w:val="000E55A5"/>
    <w:rsid w:val="001152AC"/>
    <w:rsid w:val="00152FE8"/>
    <w:rsid w:val="001E3A4C"/>
    <w:rsid w:val="003219CF"/>
    <w:rsid w:val="00324A8C"/>
    <w:rsid w:val="003328C9"/>
    <w:rsid w:val="003648E3"/>
    <w:rsid w:val="003B5FA4"/>
    <w:rsid w:val="003C61B6"/>
    <w:rsid w:val="003D62AF"/>
    <w:rsid w:val="003E25E1"/>
    <w:rsid w:val="003F1915"/>
    <w:rsid w:val="00446F61"/>
    <w:rsid w:val="00460BB1"/>
    <w:rsid w:val="004A27CE"/>
    <w:rsid w:val="00523FE4"/>
    <w:rsid w:val="005C6479"/>
    <w:rsid w:val="005E2AA4"/>
    <w:rsid w:val="006047AA"/>
    <w:rsid w:val="006E440C"/>
    <w:rsid w:val="006E6164"/>
    <w:rsid w:val="007034E9"/>
    <w:rsid w:val="007430F0"/>
    <w:rsid w:val="00760962"/>
    <w:rsid w:val="00803620"/>
    <w:rsid w:val="00826855"/>
    <w:rsid w:val="00886F59"/>
    <w:rsid w:val="00896B83"/>
    <w:rsid w:val="008F4984"/>
    <w:rsid w:val="00920355"/>
    <w:rsid w:val="00977640"/>
    <w:rsid w:val="009B5883"/>
    <w:rsid w:val="00A15424"/>
    <w:rsid w:val="00A85F61"/>
    <w:rsid w:val="00A91A9A"/>
    <w:rsid w:val="00AE5012"/>
    <w:rsid w:val="00B07D47"/>
    <w:rsid w:val="00B11E4C"/>
    <w:rsid w:val="00B56497"/>
    <w:rsid w:val="00B713BD"/>
    <w:rsid w:val="00B93B58"/>
    <w:rsid w:val="00C54AFE"/>
    <w:rsid w:val="00C90414"/>
    <w:rsid w:val="00CB0130"/>
    <w:rsid w:val="00CB649E"/>
    <w:rsid w:val="00CB65BE"/>
    <w:rsid w:val="00CB6EDE"/>
    <w:rsid w:val="00D20811"/>
    <w:rsid w:val="00DA653B"/>
    <w:rsid w:val="00E57DB1"/>
    <w:rsid w:val="00ED7345"/>
    <w:rsid w:val="00F27384"/>
    <w:rsid w:val="00F32ACD"/>
    <w:rsid w:val="00FD75F6"/>
    <w:rsid w:val="00FE204F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235-2</dc:creator>
  <cp:lastModifiedBy>malek</cp:lastModifiedBy>
  <cp:revision>2</cp:revision>
  <cp:lastPrinted>2012-11-05T13:21:00Z</cp:lastPrinted>
  <dcterms:created xsi:type="dcterms:W3CDTF">2014-03-30T07:53:00Z</dcterms:created>
  <dcterms:modified xsi:type="dcterms:W3CDTF">2014-03-30T07:53:00Z</dcterms:modified>
</cp:coreProperties>
</file>